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F6" w:rsidRDefault="008A33F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A33F6" w:rsidRDefault="008A33F6">
      <w:pPr>
        <w:pStyle w:val="ConsPlusNormal"/>
        <w:jc w:val="both"/>
        <w:outlineLvl w:val="0"/>
      </w:pPr>
    </w:p>
    <w:p w:rsidR="008A33F6" w:rsidRDefault="008A33F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A33F6" w:rsidRDefault="008A33F6">
      <w:pPr>
        <w:pStyle w:val="ConsPlusTitle"/>
        <w:jc w:val="center"/>
      </w:pPr>
    </w:p>
    <w:p w:rsidR="008A33F6" w:rsidRDefault="008A33F6">
      <w:pPr>
        <w:pStyle w:val="ConsPlusTitle"/>
        <w:jc w:val="center"/>
      </w:pPr>
      <w:r>
        <w:t>ПИСЬМО</w:t>
      </w:r>
    </w:p>
    <w:p w:rsidR="008A33F6" w:rsidRDefault="008A33F6">
      <w:pPr>
        <w:pStyle w:val="ConsPlusTitle"/>
        <w:jc w:val="center"/>
      </w:pPr>
      <w:r>
        <w:t>от 1 сентября 2022 г. N 16-3/10/В-11811</w:t>
      </w:r>
    </w:p>
    <w:p w:rsidR="008A33F6" w:rsidRDefault="008A33F6">
      <w:pPr>
        <w:pStyle w:val="ConsPlusNormal"/>
        <w:jc w:val="both"/>
      </w:pPr>
    </w:p>
    <w:p w:rsidR="008A33F6" w:rsidRDefault="008A33F6">
      <w:pPr>
        <w:pStyle w:val="ConsPlusNormal"/>
        <w:ind w:firstLine="540"/>
        <w:jc w:val="both"/>
      </w:pPr>
      <w:proofErr w:type="gramStart"/>
      <w:r>
        <w:t>В рамках содействия в трудоустройстве лицам, вынужденно покинувшим территории Украины, Донецкой Народной Республики и Луганской Народной Республики, прибывшим на территорию Российской Федерации в экстренном массовом порядке (далее - вынужденно прибывшие лица), Министерство труда и социальной защиты Российской Федерации сообщает о размещении дополнительных информационных материалов в специальном разделе "Информация для вынужденно прибывших лиц" (https://trudvsem.ru/information-pages/forced-arrivals) (далее - раздел) на главной</w:t>
      </w:r>
      <w:proofErr w:type="gramEnd"/>
      <w:r>
        <w:t xml:space="preserve"> странице единой цифровой платформы в сфере занятости и трудовых отношений "Работа в России".</w:t>
      </w:r>
    </w:p>
    <w:p w:rsidR="008A33F6" w:rsidRDefault="008A33F6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обращаем внимание, что 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27 августа 2022 г. N 585 "О временных мерах по урегулированию правового положения граждан Донецкой Народной Республики, Луганской Народной Республики и Украины в Российской Федерации" указанные граждане вправе осуществлять трудовую деятельность в Российской Федерации без разрешения на работу или патента и без учета требований к заявленной цели визита</w:t>
      </w:r>
      <w:proofErr w:type="gramEnd"/>
      <w:r>
        <w:t xml:space="preserve"> в Российскую Федерацию после проведения территориальным органом МВД России идентификации личности по отпечаткам пальцев (ладоней) рук, а в случае отсутствия дактилоскопической информации - после проведения указанным территориальным органом дактилоскопической регистрации и фотографирования, а также после прохождения ими медицинского освидетельствования; работодатели и заказчики работ (услуг) вправе привлекать и использовать иностранных работников из числа граждан ДНР, ЛНР и Украины при условии предъявления такими работниками документа, подтверждающего прохождение дактилоскопической регистрации и фотографирования.</w:t>
      </w:r>
    </w:p>
    <w:p w:rsidR="008A33F6" w:rsidRDefault="008A33F6">
      <w:pPr>
        <w:pStyle w:val="ConsPlusNormal"/>
        <w:spacing w:before="220"/>
        <w:ind w:firstLine="540"/>
        <w:jc w:val="both"/>
      </w:pPr>
      <w:r>
        <w:t>Просим органы исполнительной власти субъектов Российской Федерации, осуществляющие полномочия в области содействия занятости населения, при консультировании (в том числе в памятках) доводить до сведения вынужденно прибывших лиц указанную выше информацию.</w:t>
      </w:r>
    </w:p>
    <w:p w:rsidR="008A33F6" w:rsidRDefault="008A33F6">
      <w:pPr>
        <w:pStyle w:val="ConsPlusNormal"/>
        <w:jc w:val="both"/>
      </w:pPr>
    </w:p>
    <w:p w:rsidR="008A33F6" w:rsidRDefault="008A33F6">
      <w:pPr>
        <w:pStyle w:val="ConsPlusNormal"/>
        <w:jc w:val="right"/>
      </w:pPr>
      <w:r>
        <w:t>М.С.АБДУЛХАЛИМОВ</w:t>
      </w:r>
    </w:p>
    <w:p w:rsidR="008A33F6" w:rsidRDefault="008A33F6">
      <w:pPr>
        <w:pStyle w:val="ConsPlusNormal"/>
        <w:jc w:val="both"/>
      </w:pPr>
    </w:p>
    <w:p w:rsidR="008A33F6" w:rsidRDefault="008A33F6">
      <w:pPr>
        <w:pStyle w:val="ConsPlusNormal"/>
        <w:jc w:val="both"/>
      </w:pPr>
    </w:p>
    <w:p w:rsidR="008A33F6" w:rsidRDefault="008A33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5A2C" w:rsidRDefault="007F5A2C"/>
    <w:sectPr w:rsidR="007F5A2C" w:rsidSect="0000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8A33F6"/>
    <w:rsid w:val="000243B8"/>
    <w:rsid w:val="00442373"/>
    <w:rsid w:val="004E1991"/>
    <w:rsid w:val="00511FA5"/>
    <w:rsid w:val="005F43CD"/>
    <w:rsid w:val="007F5A2C"/>
    <w:rsid w:val="00835ACA"/>
    <w:rsid w:val="0088577B"/>
    <w:rsid w:val="008A33F6"/>
    <w:rsid w:val="008B612E"/>
    <w:rsid w:val="00AD0479"/>
    <w:rsid w:val="00CA35FA"/>
    <w:rsid w:val="00DC729A"/>
    <w:rsid w:val="00E3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3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33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33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F0EABF9FBFB2A0ACF4EB1ABC8B0E4D3EF93B3AAE959B9FE6B8B2744C7A1041C8FDBCA95B650CFE88BD9B077822D46580CD1B8A0F89F9C32L1Q2H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Tuzova</dc:creator>
  <cp:lastModifiedBy>Tuzova</cp:lastModifiedBy>
  <cp:revision>1</cp:revision>
  <dcterms:created xsi:type="dcterms:W3CDTF">2022-12-07T07:16:00Z</dcterms:created>
  <dcterms:modified xsi:type="dcterms:W3CDTF">2022-12-07T07:18:00Z</dcterms:modified>
</cp:coreProperties>
</file>